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70" w:rsidRPr="00700970" w:rsidRDefault="00700970" w:rsidP="00700970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0970">
        <w:rPr>
          <w:rFonts w:ascii="Arial" w:hAnsi="Arial" w:cs="Arial"/>
          <w:sz w:val="24"/>
          <w:szCs w:val="24"/>
        </w:rPr>
        <w:t xml:space="preserve">The Number of care homes for the elderly OWNED by the Council </w:t>
      </w:r>
      <w:r>
        <w:rPr>
          <w:rFonts w:ascii="Arial" w:hAnsi="Arial" w:cs="Arial"/>
          <w:sz w:val="24"/>
          <w:szCs w:val="24"/>
        </w:rPr>
        <w:t>- three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2 </w:t>
      </w:r>
      <w:r w:rsidRPr="00700970">
        <w:rPr>
          <w:rFonts w:ascii="Arial" w:hAnsi="Arial" w:cs="Arial"/>
          <w:sz w:val="24"/>
          <w:szCs w:val="24"/>
        </w:rPr>
        <w:tab/>
        <w:t xml:space="preserve">Edward Thomason and Taing House, Seafield Road, Lerwick ZE1 0WZ. 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NewCraigielea Care Home, Seafield Road, Lerwick ZE1 0WZ.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Isleshavn, Mid Yell, ZE2 9J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tabs>
          <w:tab w:val="left" w:pos="284"/>
        </w:tabs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3</w:t>
      </w:r>
      <w:r w:rsidRPr="00700970">
        <w:rPr>
          <w:rFonts w:ascii="Arial" w:hAnsi="Arial" w:cs="Arial"/>
          <w:sz w:val="24"/>
          <w:szCs w:val="24"/>
        </w:rPr>
        <w:tab/>
      </w:r>
      <w:r w:rsidR="00300562" w:rsidRPr="00300562">
        <w:rPr>
          <w:rFonts w:ascii="Arial" w:hAnsi="Arial" w:cs="Arial"/>
          <w:i/>
          <w:sz w:val="24"/>
          <w:szCs w:val="24"/>
        </w:rPr>
        <w:t>Excel spreadsheet provided</w:t>
      </w:r>
      <w:r w:rsidR="00300562">
        <w:rPr>
          <w:rFonts w:ascii="Arial" w:hAnsi="Arial" w:cs="Arial"/>
          <w:sz w:val="24"/>
          <w:szCs w:val="24"/>
        </w:rPr>
        <w:t xml:space="preserve"> – these are the only available costs to hand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tabs>
          <w:tab w:val="left" w:pos="284"/>
        </w:tabs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4 </w:t>
      </w:r>
      <w:r w:rsidRPr="00700970">
        <w:rPr>
          <w:rFonts w:ascii="Arial" w:hAnsi="Arial" w:cs="Arial"/>
          <w:sz w:val="24"/>
          <w:szCs w:val="24"/>
        </w:rPr>
        <w:tab/>
        <w:t>None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5 </w:t>
      </w:r>
      <w:r w:rsidRPr="00700970">
        <w:rPr>
          <w:rFonts w:ascii="Arial" w:hAnsi="Arial" w:cs="Arial"/>
          <w:sz w:val="24"/>
          <w:szCs w:val="24"/>
        </w:rPr>
        <w:tab/>
        <w:t>None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6 </w:t>
      </w:r>
      <w:r w:rsidRPr="00700970">
        <w:rPr>
          <w:rFonts w:ascii="Arial" w:hAnsi="Arial" w:cs="Arial"/>
          <w:sz w:val="24"/>
          <w:szCs w:val="24"/>
        </w:rPr>
        <w:tab/>
        <w:t>Number of Care Homes LEASED or other arrangement 5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7 </w:t>
      </w:r>
      <w:r w:rsidRPr="00700970">
        <w:rPr>
          <w:rFonts w:ascii="Arial" w:hAnsi="Arial" w:cs="Arial"/>
          <w:sz w:val="24"/>
          <w:szCs w:val="24"/>
        </w:rPr>
        <w:tab/>
        <w:t>Nordalea Care Home, Baltasound, Unst, ZE2 9DX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Fernlea Care Centre, Marrister, Whalsay, ZE2 9AE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North Haven Care Centre, Brae, ZE2 9TY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Wastview Care Centre, Walls, ZE2 9PF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Overtonlea Care Centre, Levenwick, ZE2 9HX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All operated by the Council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Landlord – Shetland Charitable Trust, 22-24 North Road, Lerwick ZE1 0NQ – for; 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Nordalea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Fernlea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North Haven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Wastview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Overtonlea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8 </w:t>
      </w:r>
      <w:r w:rsidRPr="00700970">
        <w:rPr>
          <w:rFonts w:ascii="Arial" w:hAnsi="Arial" w:cs="Arial"/>
          <w:sz w:val="24"/>
          <w:szCs w:val="24"/>
        </w:rPr>
        <w:tab/>
        <w:t>No rent charged and no detail available of build costs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9 </w:t>
      </w:r>
      <w:r w:rsidRPr="00700970">
        <w:rPr>
          <w:rFonts w:ascii="Arial" w:hAnsi="Arial" w:cs="Arial"/>
          <w:sz w:val="24"/>
          <w:szCs w:val="24"/>
        </w:rPr>
        <w:tab/>
        <w:t>Nil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>None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 xml:space="preserve"> 8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 xml:space="preserve">Reported previously for a &amp; b </w:t>
      </w:r>
    </w:p>
    <w:p w:rsidR="00700970" w:rsidRPr="00700970" w:rsidRDefault="00700970" w:rsidP="00700970">
      <w:pPr>
        <w:ind w:left="993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>c - Period of operation to be reported by social care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>Nil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>Nil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>None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ab/>
      </w:r>
      <w:r w:rsidR="00300562">
        <w:rPr>
          <w:rFonts w:ascii="Arial" w:hAnsi="Arial" w:cs="Arial"/>
          <w:i/>
          <w:sz w:val="24"/>
          <w:szCs w:val="24"/>
        </w:rPr>
        <w:t>Excel spreadsheet provided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ab/>
      </w:r>
      <w:r w:rsidR="00300562">
        <w:rPr>
          <w:rFonts w:ascii="Arial" w:hAnsi="Arial" w:cs="Arial"/>
          <w:i/>
          <w:sz w:val="24"/>
          <w:szCs w:val="24"/>
        </w:rPr>
        <w:t>Excel spreadsheet provided</w:t>
      </w: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</w:p>
    <w:p w:rsidR="00700970" w:rsidRPr="00700970" w:rsidRDefault="00700970" w:rsidP="00700970">
      <w:pPr>
        <w:ind w:left="993" w:hanging="426"/>
        <w:rPr>
          <w:rFonts w:ascii="Arial" w:hAnsi="Arial" w:cs="Arial"/>
          <w:sz w:val="24"/>
          <w:szCs w:val="24"/>
        </w:rPr>
      </w:pPr>
      <w:r w:rsidRPr="00700970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ab/>
      </w:r>
      <w:r w:rsidRPr="00700970">
        <w:rPr>
          <w:rFonts w:ascii="Arial" w:hAnsi="Arial" w:cs="Arial"/>
          <w:sz w:val="24"/>
          <w:szCs w:val="24"/>
        </w:rPr>
        <w:t>None</w:t>
      </w:r>
    </w:p>
    <w:p w:rsidR="00CA5D2E" w:rsidRDefault="00CA5D2E"/>
    <w:sectPr w:rsidR="00CA5D2E" w:rsidSect="00E962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0DED"/>
    <w:multiLevelType w:val="hybridMultilevel"/>
    <w:tmpl w:val="EB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70"/>
    <w:rsid w:val="00300562"/>
    <w:rsid w:val="005931CA"/>
    <w:rsid w:val="006861D5"/>
    <w:rsid w:val="00700970"/>
    <w:rsid w:val="00730DD9"/>
    <w:rsid w:val="00CA5D2E"/>
    <w:rsid w:val="00E609DE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C36AC-0264-4FCE-BD84-21C175AF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7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Hamer</dc:creator>
  <cp:keywords/>
  <dc:description/>
  <cp:lastModifiedBy>Luke Costello</cp:lastModifiedBy>
  <cp:revision>2</cp:revision>
  <cp:lastPrinted>2018-03-19T16:18:00Z</cp:lastPrinted>
  <dcterms:created xsi:type="dcterms:W3CDTF">2018-06-22T11:04:00Z</dcterms:created>
  <dcterms:modified xsi:type="dcterms:W3CDTF">2018-06-22T11:04:00Z</dcterms:modified>
</cp:coreProperties>
</file>